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E8" w:rsidRPr="00FC08FB" w:rsidRDefault="00FC08FB" w:rsidP="00812FE8">
      <w:pPr>
        <w:pStyle w:val="Default"/>
        <w:tabs>
          <w:tab w:val="decimal" w:leader="dot" w:pos="9072"/>
        </w:tabs>
        <w:spacing w:line="276" w:lineRule="auto"/>
        <w:ind w:left="284"/>
        <w:jc w:val="right"/>
        <w:rPr>
          <w:rFonts w:asciiTheme="majorHAnsi" w:hAnsiTheme="majorHAnsi" w:cstheme="minorHAnsi"/>
          <w:b/>
          <w:bCs/>
          <w:color w:val="auto"/>
          <w:sz w:val="22"/>
          <w:szCs w:val="22"/>
        </w:rPr>
      </w:pPr>
      <w:r w:rsidRPr="00FC08FB">
        <w:rPr>
          <w:rFonts w:asciiTheme="majorHAnsi" w:hAnsiTheme="majorHAnsi" w:cstheme="minorHAnsi"/>
          <w:b/>
          <w:bCs/>
          <w:color w:val="auto"/>
          <w:sz w:val="22"/>
          <w:szCs w:val="22"/>
        </w:rPr>
        <w:t>Załącznik nr 9</w:t>
      </w:r>
      <w:r w:rsidR="00812FE8" w:rsidRPr="00FC08FB">
        <w:rPr>
          <w:rFonts w:asciiTheme="majorHAnsi" w:hAnsiTheme="majorHAnsi" w:cstheme="minorHAnsi"/>
          <w:b/>
          <w:bCs/>
          <w:color w:val="auto"/>
          <w:sz w:val="22"/>
          <w:szCs w:val="22"/>
        </w:rPr>
        <w:t xml:space="preserve"> do SWZ – wzór wykazu robót budowlanych wykonanych</w:t>
      </w:r>
    </w:p>
    <w:p w:rsidR="00812FE8" w:rsidRPr="00FC08FB" w:rsidRDefault="00812FE8" w:rsidP="00812FE8">
      <w:pPr>
        <w:pStyle w:val="Default"/>
        <w:tabs>
          <w:tab w:val="decimal" w:leader="dot" w:pos="9072"/>
        </w:tabs>
        <w:spacing w:line="276" w:lineRule="auto"/>
        <w:ind w:left="284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:rsidR="00812FE8" w:rsidRPr="00FC08FB" w:rsidRDefault="00812FE8" w:rsidP="00812FE8">
      <w:pPr>
        <w:pStyle w:val="Default"/>
        <w:tabs>
          <w:tab w:val="decimal" w:leader="dot" w:pos="9072"/>
        </w:tabs>
        <w:spacing w:line="276" w:lineRule="auto"/>
        <w:jc w:val="both"/>
        <w:rPr>
          <w:rFonts w:asciiTheme="majorHAnsi" w:hAnsiTheme="majorHAnsi" w:cstheme="minorHAnsi"/>
          <w:b/>
          <w:bCs/>
          <w:color w:val="auto"/>
          <w:sz w:val="22"/>
          <w:szCs w:val="22"/>
        </w:rPr>
      </w:pPr>
      <w:r w:rsidRPr="00FC08FB">
        <w:rPr>
          <w:rFonts w:asciiTheme="majorHAnsi" w:hAnsiTheme="majorHAnsi" w:cstheme="minorHAnsi"/>
          <w:color w:val="auto"/>
          <w:sz w:val="22"/>
          <w:szCs w:val="22"/>
        </w:rPr>
        <w:t xml:space="preserve">Dotyczy postępowania: </w:t>
      </w:r>
      <w:r w:rsidRPr="00FC08FB">
        <w:rPr>
          <w:rFonts w:asciiTheme="majorHAnsi" w:hAnsiTheme="majorHAnsi" w:cstheme="minorHAnsi"/>
          <w:b/>
          <w:i/>
          <w:color w:val="auto"/>
          <w:sz w:val="22"/>
          <w:szCs w:val="22"/>
        </w:rPr>
        <w:t>„Zmiana sposobu użytkowania części pomieszczeń szkoły podstawowej w miejscowości Karsko, na potrzeby placówki wsparcia dziennego dla dzieci z terenu Gminy Nowogródek Pomorski połączona z dobudową windy zewnętrznej dla osób niepełnosprawnych– roboty budowlane w ramach projektu pt. Rozwój placówki wsparcia dziennego dla dzieci w Gminie Nowogródek Pomorski szansą na ich pracę w przyszłości,”</w:t>
      </w:r>
      <w:r w:rsidRPr="00FC08FB">
        <w:rPr>
          <w:rFonts w:asciiTheme="majorHAnsi" w:hAnsiTheme="majorHAnsi" w:cstheme="minorHAnsi"/>
          <w:color w:val="auto"/>
          <w:sz w:val="22"/>
          <w:szCs w:val="22"/>
        </w:rPr>
        <w:t xml:space="preserve"> prowadzonego przez Gminę Nowogródek Pomorski</w:t>
      </w:r>
      <w:r w:rsidRPr="00FC08FB">
        <w:rPr>
          <w:rFonts w:asciiTheme="majorHAnsi" w:hAnsiTheme="majorHAnsi" w:cstheme="minorHAnsi"/>
          <w:b/>
          <w:bCs/>
          <w:color w:val="auto"/>
          <w:sz w:val="22"/>
          <w:szCs w:val="22"/>
        </w:rPr>
        <w:t>.</w:t>
      </w:r>
    </w:p>
    <w:p w:rsidR="00812FE8" w:rsidRPr="00FC08FB" w:rsidRDefault="00812FE8" w:rsidP="00812FE8">
      <w:pPr>
        <w:pStyle w:val="Default"/>
        <w:tabs>
          <w:tab w:val="decimal" w:leader="dot" w:pos="9072"/>
        </w:tabs>
        <w:spacing w:line="276" w:lineRule="auto"/>
        <w:ind w:left="284"/>
        <w:jc w:val="both"/>
        <w:rPr>
          <w:rFonts w:asciiTheme="majorHAnsi" w:hAnsiTheme="majorHAnsi" w:cstheme="minorHAnsi"/>
          <w:b/>
          <w:bCs/>
          <w:color w:val="auto"/>
          <w:sz w:val="22"/>
          <w:szCs w:val="22"/>
        </w:rPr>
      </w:pPr>
    </w:p>
    <w:p w:rsidR="00812FE8" w:rsidRPr="00FC08FB" w:rsidRDefault="00812FE8" w:rsidP="00812FE8">
      <w:pPr>
        <w:pStyle w:val="Default"/>
        <w:spacing w:line="276" w:lineRule="auto"/>
        <w:rPr>
          <w:rFonts w:asciiTheme="majorHAnsi" w:hAnsiTheme="majorHAnsi" w:cstheme="minorHAnsi"/>
          <w:color w:val="auto"/>
          <w:sz w:val="22"/>
          <w:szCs w:val="22"/>
        </w:rPr>
      </w:pPr>
      <w:r w:rsidRPr="00FC08FB">
        <w:rPr>
          <w:rFonts w:asciiTheme="majorHAnsi" w:hAnsiTheme="majorHAnsi" w:cstheme="minorHAnsi"/>
          <w:b/>
          <w:bCs/>
          <w:color w:val="auto"/>
          <w:sz w:val="22"/>
          <w:szCs w:val="22"/>
          <w:highlight w:val="lightGray"/>
        </w:rPr>
        <w:t>WYKONAWCA</w:t>
      </w:r>
      <w:r w:rsidRPr="00FC08FB">
        <w:rPr>
          <w:rFonts w:asciiTheme="majorHAnsi" w:hAnsiTheme="majorHAnsi" w:cstheme="minorHAnsi"/>
          <w:b/>
          <w:bCs/>
          <w:color w:val="auto"/>
          <w:sz w:val="22"/>
          <w:szCs w:val="22"/>
        </w:rPr>
        <w:t xml:space="preserve"> </w:t>
      </w:r>
    </w:p>
    <w:p w:rsidR="00812FE8" w:rsidRPr="00FC08FB" w:rsidRDefault="00812FE8" w:rsidP="00812FE8">
      <w:pPr>
        <w:pStyle w:val="Default"/>
        <w:tabs>
          <w:tab w:val="decimal" w:leader="dot" w:pos="4820"/>
        </w:tabs>
        <w:spacing w:line="276" w:lineRule="auto"/>
        <w:rPr>
          <w:rFonts w:asciiTheme="majorHAnsi" w:hAnsiTheme="majorHAnsi" w:cstheme="minorHAnsi"/>
          <w:color w:val="auto"/>
          <w:sz w:val="22"/>
          <w:szCs w:val="22"/>
        </w:rPr>
      </w:pPr>
      <w:r w:rsidRPr="00FC08FB">
        <w:rPr>
          <w:rFonts w:asciiTheme="majorHAnsi" w:hAnsiTheme="majorHAnsi" w:cstheme="minorHAnsi"/>
          <w:color w:val="auto"/>
          <w:sz w:val="22"/>
          <w:szCs w:val="22"/>
        </w:rPr>
        <w:tab/>
      </w:r>
    </w:p>
    <w:p w:rsidR="00812FE8" w:rsidRPr="00FC08FB" w:rsidRDefault="00812FE8" w:rsidP="00812FE8">
      <w:pPr>
        <w:pStyle w:val="Default"/>
        <w:tabs>
          <w:tab w:val="decimal" w:leader="dot" w:pos="4820"/>
        </w:tabs>
        <w:spacing w:line="276" w:lineRule="auto"/>
        <w:ind w:right="4252"/>
        <w:jc w:val="both"/>
        <w:rPr>
          <w:rFonts w:asciiTheme="majorHAnsi" w:hAnsiTheme="majorHAnsi" w:cstheme="minorHAnsi"/>
          <w:color w:val="auto"/>
          <w:sz w:val="18"/>
          <w:szCs w:val="18"/>
        </w:rPr>
      </w:pPr>
      <w:r w:rsidRPr="00FC08FB">
        <w:rPr>
          <w:rFonts w:asciiTheme="majorHAnsi" w:hAnsiTheme="majorHAnsi" w:cstheme="minorHAnsi"/>
          <w:i/>
          <w:iCs/>
          <w:color w:val="auto"/>
          <w:sz w:val="18"/>
          <w:szCs w:val="18"/>
        </w:rPr>
        <w:t xml:space="preserve">(nazwa albo imię i nazwisko, siedziba albo miejsce zamieszkania, jeżeli jest miejscem wykonywania działalności wykonawcy lub nazwy albo imiona i nazwiska, siedziby albo miejsca zamieszkania, jeżeli są miejscami wykonywania działalności wykonawców) </w:t>
      </w:r>
    </w:p>
    <w:p w:rsidR="00812FE8" w:rsidRPr="00FC08FB" w:rsidRDefault="00812FE8" w:rsidP="00812FE8">
      <w:pPr>
        <w:pStyle w:val="Default"/>
        <w:spacing w:line="276" w:lineRule="auto"/>
        <w:rPr>
          <w:rFonts w:asciiTheme="majorHAnsi" w:hAnsiTheme="majorHAnsi" w:cstheme="minorHAnsi"/>
          <w:color w:val="auto"/>
          <w:sz w:val="22"/>
          <w:szCs w:val="22"/>
        </w:rPr>
      </w:pPr>
    </w:p>
    <w:p w:rsidR="00812FE8" w:rsidRPr="00FC08FB" w:rsidRDefault="00812FE8" w:rsidP="00812FE8">
      <w:pPr>
        <w:pStyle w:val="Default"/>
        <w:spacing w:line="276" w:lineRule="auto"/>
        <w:rPr>
          <w:rFonts w:asciiTheme="majorHAnsi" w:hAnsiTheme="majorHAnsi" w:cstheme="minorHAnsi"/>
          <w:color w:val="auto"/>
          <w:sz w:val="22"/>
          <w:szCs w:val="22"/>
        </w:rPr>
      </w:pPr>
      <w:r w:rsidRPr="00FC08FB">
        <w:rPr>
          <w:rFonts w:asciiTheme="majorHAnsi" w:hAnsiTheme="majorHAnsi" w:cstheme="minorHAnsi"/>
          <w:color w:val="auto"/>
          <w:sz w:val="22"/>
          <w:szCs w:val="22"/>
        </w:rPr>
        <w:t xml:space="preserve">reprezentowany przez: </w:t>
      </w:r>
    </w:p>
    <w:p w:rsidR="00812FE8" w:rsidRPr="00FC08FB" w:rsidRDefault="00812FE8" w:rsidP="00812FE8">
      <w:pPr>
        <w:pStyle w:val="Default"/>
        <w:tabs>
          <w:tab w:val="decimal" w:leader="dot" w:pos="4820"/>
        </w:tabs>
        <w:spacing w:line="276" w:lineRule="auto"/>
        <w:rPr>
          <w:rFonts w:asciiTheme="majorHAnsi" w:hAnsiTheme="majorHAnsi" w:cstheme="minorHAnsi"/>
          <w:color w:val="auto"/>
          <w:sz w:val="22"/>
          <w:szCs w:val="22"/>
        </w:rPr>
      </w:pPr>
      <w:r w:rsidRPr="00FC08FB">
        <w:rPr>
          <w:rFonts w:asciiTheme="majorHAnsi" w:hAnsiTheme="majorHAnsi" w:cstheme="minorHAnsi"/>
          <w:color w:val="auto"/>
          <w:sz w:val="22"/>
          <w:szCs w:val="22"/>
        </w:rPr>
        <w:tab/>
      </w:r>
      <w:bookmarkStart w:id="0" w:name="_GoBack"/>
      <w:bookmarkEnd w:id="0"/>
    </w:p>
    <w:p w:rsidR="00812FE8" w:rsidRPr="00FC08FB" w:rsidRDefault="00812FE8" w:rsidP="00812FE8">
      <w:pPr>
        <w:pStyle w:val="Default"/>
        <w:tabs>
          <w:tab w:val="decimal" w:leader="dot" w:pos="4820"/>
        </w:tabs>
        <w:spacing w:line="276" w:lineRule="auto"/>
        <w:rPr>
          <w:rFonts w:asciiTheme="majorHAnsi" w:hAnsiTheme="majorHAnsi" w:cstheme="minorHAnsi"/>
          <w:color w:val="auto"/>
          <w:sz w:val="22"/>
          <w:szCs w:val="22"/>
        </w:rPr>
      </w:pPr>
    </w:p>
    <w:p w:rsidR="00812FE8" w:rsidRPr="00FC08FB" w:rsidRDefault="00812FE8" w:rsidP="00812FE8">
      <w:pPr>
        <w:pStyle w:val="Default"/>
        <w:tabs>
          <w:tab w:val="decimal" w:leader="dot" w:pos="4820"/>
        </w:tabs>
        <w:spacing w:line="276" w:lineRule="auto"/>
        <w:jc w:val="center"/>
        <w:rPr>
          <w:rFonts w:asciiTheme="majorHAnsi" w:hAnsiTheme="majorHAnsi" w:cstheme="minorHAnsi"/>
          <w:b/>
          <w:bCs/>
          <w:color w:val="auto"/>
          <w:sz w:val="22"/>
          <w:szCs w:val="22"/>
        </w:rPr>
      </w:pPr>
      <w:r w:rsidRPr="00FC08FB">
        <w:rPr>
          <w:rFonts w:asciiTheme="majorHAnsi" w:hAnsiTheme="majorHAnsi" w:cstheme="minorHAnsi"/>
          <w:b/>
          <w:bCs/>
          <w:color w:val="auto"/>
          <w:sz w:val="22"/>
          <w:szCs w:val="22"/>
        </w:rPr>
        <w:t>WYKAZ ROBÓT BUDOWLANYCH WYKONANYCH</w:t>
      </w:r>
    </w:p>
    <w:p w:rsidR="00812FE8" w:rsidRPr="00FC08FB" w:rsidRDefault="00812FE8" w:rsidP="00812FE8">
      <w:pPr>
        <w:pStyle w:val="Default"/>
        <w:tabs>
          <w:tab w:val="decimal" w:leader="dot" w:pos="4820"/>
        </w:tabs>
        <w:spacing w:line="276" w:lineRule="auto"/>
        <w:jc w:val="center"/>
        <w:rPr>
          <w:rFonts w:asciiTheme="majorHAnsi" w:hAnsiTheme="majorHAnsi" w:cstheme="minorHAnsi"/>
          <w:b/>
          <w:bCs/>
          <w:color w:val="auto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78"/>
        <w:gridCol w:w="2118"/>
        <w:gridCol w:w="1698"/>
        <w:gridCol w:w="1509"/>
        <w:gridCol w:w="1510"/>
        <w:gridCol w:w="1654"/>
      </w:tblGrid>
      <w:tr w:rsidR="00812FE8" w:rsidRPr="00FC08FB" w:rsidTr="0070518C">
        <w:tc>
          <w:tcPr>
            <w:tcW w:w="566" w:type="dxa"/>
            <w:vAlign w:val="center"/>
          </w:tcPr>
          <w:p w:rsidR="00812FE8" w:rsidRPr="00FC08FB" w:rsidRDefault="00812FE8" w:rsidP="0070518C">
            <w:pPr>
              <w:pStyle w:val="Default"/>
              <w:tabs>
                <w:tab w:val="left" w:pos="22"/>
                <w:tab w:val="decimal" w:leader="dot" w:pos="4820"/>
              </w:tabs>
              <w:ind w:right="86"/>
              <w:jc w:val="center"/>
              <w:rPr>
                <w:rFonts w:asciiTheme="majorHAnsi" w:hAnsiTheme="majorHAnsi" w:cstheme="minorHAnsi"/>
                <w:b/>
                <w:bCs/>
                <w:color w:val="auto"/>
                <w:sz w:val="20"/>
                <w:szCs w:val="20"/>
              </w:rPr>
            </w:pPr>
            <w:r w:rsidRPr="00FC08FB">
              <w:rPr>
                <w:rFonts w:asciiTheme="majorHAnsi" w:hAnsiTheme="majorHAnsi" w:cs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123" w:type="dxa"/>
            <w:vAlign w:val="center"/>
          </w:tcPr>
          <w:p w:rsidR="00812FE8" w:rsidRPr="00FC08FB" w:rsidRDefault="00812FE8" w:rsidP="0070518C">
            <w:pPr>
              <w:pStyle w:val="Default"/>
              <w:tabs>
                <w:tab w:val="decimal" w:leader="dot" w:pos="0"/>
              </w:tabs>
              <w:jc w:val="center"/>
              <w:rPr>
                <w:rFonts w:asciiTheme="majorHAnsi" w:hAnsiTheme="majorHAnsi" w:cstheme="minorHAnsi"/>
                <w:b/>
                <w:bCs/>
                <w:color w:val="auto"/>
                <w:sz w:val="20"/>
                <w:szCs w:val="20"/>
              </w:rPr>
            </w:pPr>
            <w:r w:rsidRPr="00FC08FB">
              <w:rPr>
                <w:rFonts w:asciiTheme="majorHAnsi" w:hAnsiTheme="majorHAnsi" w:cstheme="minorHAnsi"/>
                <w:b/>
                <w:bCs/>
                <w:color w:val="auto"/>
                <w:sz w:val="20"/>
                <w:szCs w:val="20"/>
              </w:rPr>
              <w:t>Rodzaj roboty wykonanej</w:t>
            </w:r>
          </w:p>
        </w:tc>
        <w:tc>
          <w:tcPr>
            <w:tcW w:w="1701" w:type="dxa"/>
            <w:vAlign w:val="center"/>
          </w:tcPr>
          <w:p w:rsidR="00812FE8" w:rsidRPr="00FC08FB" w:rsidRDefault="00812FE8" w:rsidP="0070518C">
            <w:pPr>
              <w:pStyle w:val="Default"/>
              <w:jc w:val="center"/>
              <w:rPr>
                <w:rFonts w:asciiTheme="majorHAnsi" w:hAnsiTheme="majorHAnsi" w:cstheme="minorHAnsi"/>
                <w:b/>
                <w:bCs/>
                <w:color w:val="auto"/>
                <w:sz w:val="20"/>
                <w:szCs w:val="20"/>
              </w:rPr>
            </w:pPr>
            <w:r w:rsidRPr="00FC08FB">
              <w:rPr>
                <w:rFonts w:asciiTheme="majorHAnsi" w:hAnsiTheme="majorHAnsi" w:cstheme="minorHAnsi"/>
                <w:b/>
                <w:bCs/>
                <w:color w:val="auto"/>
                <w:sz w:val="20"/>
                <w:szCs w:val="20"/>
              </w:rPr>
              <w:t>Wartość brutto roboty wykonanej w PLN</w:t>
            </w:r>
          </w:p>
        </w:tc>
        <w:tc>
          <w:tcPr>
            <w:tcW w:w="1510" w:type="dxa"/>
            <w:vAlign w:val="center"/>
          </w:tcPr>
          <w:p w:rsidR="00812FE8" w:rsidRPr="00FC08FB" w:rsidRDefault="00812FE8" w:rsidP="0070518C">
            <w:pPr>
              <w:pStyle w:val="Default"/>
              <w:jc w:val="center"/>
              <w:rPr>
                <w:rFonts w:asciiTheme="majorHAnsi" w:hAnsiTheme="majorHAnsi" w:cstheme="minorHAnsi"/>
                <w:b/>
                <w:bCs/>
                <w:color w:val="auto"/>
                <w:sz w:val="20"/>
                <w:szCs w:val="20"/>
              </w:rPr>
            </w:pPr>
            <w:r w:rsidRPr="00FC08FB">
              <w:rPr>
                <w:rFonts w:asciiTheme="majorHAnsi" w:hAnsiTheme="majorHAnsi" w:cstheme="minorHAnsi"/>
                <w:b/>
                <w:bCs/>
                <w:color w:val="auto"/>
                <w:sz w:val="20"/>
                <w:szCs w:val="20"/>
              </w:rPr>
              <w:t>Termin wykonania roboty budowlanej</w:t>
            </w:r>
          </w:p>
        </w:tc>
        <w:tc>
          <w:tcPr>
            <w:tcW w:w="1511" w:type="dxa"/>
            <w:vAlign w:val="center"/>
          </w:tcPr>
          <w:p w:rsidR="00812FE8" w:rsidRPr="00FC08FB" w:rsidRDefault="00812FE8" w:rsidP="0070518C">
            <w:pPr>
              <w:pStyle w:val="Default"/>
              <w:jc w:val="center"/>
              <w:rPr>
                <w:rFonts w:asciiTheme="majorHAnsi" w:hAnsiTheme="majorHAnsi" w:cstheme="minorHAnsi"/>
                <w:b/>
                <w:bCs/>
                <w:color w:val="auto"/>
                <w:sz w:val="20"/>
                <w:szCs w:val="20"/>
              </w:rPr>
            </w:pPr>
            <w:r w:rsidRPr="00FC08FB">
              <w:rPr>
                <w:rFonts w:asciiTheme="majorHAnsi" w:hAnsiTheme="majorHAnsi" w:cstheme="minorHAnsi"/>
                <w:b/>
                <w:bCs/>
                <w:color w:val="auto"/>
                <w:sz w:val="20"/>
                <w:szCs w:val="20"/>
              </w:rPr>
              <w:t>Miejsce wykonania roboty budowlanej</w:t>
            </w:r>
          </w:p>
        </w:tc>
        <w:tc>
          <w:tcPr>
            <w:tcW w:w="1656" w:type="dxa"/>
            <w:vAlign w:val="center"/>
          </w:tcPr>
          <w:p w:rsidR="00812FE8" w:rsidRPr="00FC08FB" w:rsidRDefault="00812FE8" w:rsidP="0070518C">
            <w:pPr>
              <w:pStyle w:val="Default"/>
              <w:jc w:val="center"/>
              <w:rPr>
                <w:rFonts w:asciiTheme="majorHAnsi" w:hAnsiTheme="majorHAnsi" w:cstheme="minorHAnsi"/>
                <w:b/>
                <w:bCs/>
                <w:color w:val="auto"/>
                <w:sz w:val="20"/>
                <w:szCs w:val="20"/>
              </w:rPr>
            </w:pPr>
            <w:r w:rsidRPr="00FC08FB">
              <w:rPr>
                <w:rFonts w:asciiTheme="majorHAnsi" w:hAnsiTheme="majorHAnsi" w:cstheme="minorHAnsi"/>
                <w:b/>
                <w:bCs/>
                <w:color w:val="auto"/>
                <w:sz w:val="20"/>
                <w:szCs w:val="20"/>
              </w:rPr>
              <w:t>Podmiot na rzecz którego robota budowlana została wykonana</w:t>
            </w:r>
          </w:p>
        </w:tc>
      </w:tr>
      <w:tr w:rsidR="00812FE8" w:rsidRPr="00FC08FB" w:rsidTr="0070518C">
        <w:tc>
          <w:tcPr>
            <w:tcW w:w="566" w:type="dxa"/>
          </w:tcPr>
          <w:p w:rsidR="00812FE8" w:rsidRPr="00FC08FB" w:rsidRDefault="00812FE8" w:rsidP="0070518C">
            <w:pPr>
              <w:pStyle w:val="Default"/>
              <w:tabs>
                <w:tab w:val="decimal" w:leader="dot" w:pos="0"/>
              </w:tabs>
              <w:spacing w:line="276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FC08FB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2123" w:type="dxa"/>
          </w:tcPr>
          <w:p w:rsidR="00812FE8" w:rsidRPr="00FC08FB" w:rsidRDefault="00812FE8" w:rsidP="0070518C">
            <w:pPr>
              <w:pStyle w:val="Default"/>
              <w:tabs>
                <w:tab w:val="decimal" w:leader="dot" w:pos="4820"/>
              </w:tabs>
              <w:spacing w:line="276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812FE8" w:rsidRPr="00FC08FB" w:rsidRDefault="00812FE8" w:rsidP="0070518C">
            <w:pPr>
              <w:pStyle w:val="Default"/>
              <w:tabs>
                <w:tab w:val="decimal" w:leader="dot" w:pos="4820"/>
              </w:tabs>
              <w:spacing w:line="276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10" w:type="dxa"/>
          </w:tcPr>
          <w:p w:rsidR="00812FE8" w:rsidRPr="00FC08FB" w:rsidRDefault="00812FE8" w:rsidP="0070518C">
            <w:pPr>
              <w:pStyle w:val="Default"/>
              <w:tabs>
                <w:tab w:val="decimal" w:leader="dot" w:pos="4820"/>
              </w:tabs>
              <w:spacing w:line="276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11" w:type="dxa"/>
          </w:tcPr>
          <w:p w:rsidR="00812FE8" w:rsidRPr="00FC08FB" w:rsidRDefault="00812FE8" w:rsidP="0070518C">
            <w:pPr>
              <w:pStyle w:val="Default"/>
              <w:tabs>
                <w:tab w:val="decimal" w:leader="dot" w:pos="4820"/>
              </w:tabs>
              <w:spacing w:line="276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656" w:type="dxa"/>
          </w:tcPr>
          <w:p w:rsidR="00812FE8" w:rsidRPr="00FC08FB" w:rsidRDefault="00812FE8" w:rsidP="0070518C">
            <w:pPr>
              <w:pStyle w:val="Default"/>
              <w:tabs>
                <w:tab w:val="decimal" w:leader="dot" w:pos="4820"/>
              </w:tabs>
              <w:spacing w:line="276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812FE8" w:rsidRPr="00FC08FB" w:rsidTr="0070518C">
        <w:tc>
          <w:tcPr>
            <w:tcW w:w="566" w:type="dxa"/>
          </w:tcPr>
          <w:p w:rsidR="00812FE8" w:rsidRPr="00FC08FB" w:rsidRDefault="00812FE8" w:rsidP="0070518C">
            <w:pPr>
              <w:pStyle w:val="Default"/>
              <w:tabs>
                <w:tab w:val="decimal" w:leader="dot" w:pos="0"/>
              </w:tabs>
              <w:spacing w:line="276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FC08FB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2123" w:type="dxa"/>
          </w:tcPr>
          <w:p w:rsidR="00812FE8" w:rsidRPr="00FC08FB" w:rsidRDefault="00812FE8" w:rsidP="0070518C">
            <w:pPr>
              <w:pStyle w:val="Default"/>
              <w:tabs>
                <w:tab w:val="decimal" w:leader="dot" w:pos="4820"/>
              </w:tabs>
              <w:spacing w:line="276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812FE8" w:rsidRPr="00FC08FB" w:rsidRDefault="00812FE8" w:rsidP="0070518C">
            <w:pPr>
              <w:pStyle w:val="Default"/>
              <w:tabs>
                <w:tab w:val="decimal" w:leader="dot" w:pos="4820"/>
              </w:tabs>
              <w:spacing w:line="276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10" w:type="dxa"/>
          </w:tcPr>
          <w:p w:rsidR="00812FE8" w:rsidRPr="00FC08FB" w:rsidRDefault="00812FE8" w:rsidP="0070518C">
            <w:pPr>
              <w:pStyle w:val="Default"/>
              <w:tabs>
                <w:tab w:val="decimal" w:leader="dot" w:pos="4820"/>
              </w:tabs>
              <w:spacing w:line="276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11" w:type="dxa"/>
          </w:tcPr>
          <w:p w:rsidR="00812FE8" w:rsidRPr="00FC08FB" w:rsidRDefault="00812FE8" w:rsidP="0070518C">
            <w:pPr>
              <w:pStyle w:val="Default"/>
              <w:tabs>
                <w:tab w:val="decimal" w:leader="dot" w:pos="4820"/>
              </w:tabs>
              <w:spacing w:line="276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656" w:type="dxa"/>
          </w:tcPr>
          <w:p w:rsidR="00812FE8" w:rsidRPr="00FC08FB" w:rsidRDefault="00812FE8" w:rsidP="0070518C">
            <w:pPr>
              <w:pStyle w:val="Default"/>
              <w:tabs>
                <w:tab w:val="decimal" w:leader="dot" w:pos="4820"/>
              </w:tabs>
              <w:spacing w:line="276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812FE8" w:rsidRPr="00FC08FB" w:rsidTr="0070518C">
        <w:tc>
          <w:tcPr>
            <w:tcW w:w="566" w:type="dxa"/>
          </w:tcPr>
          <w:p w:rsidR="00812FE8" w:rsidRPr="00FC08FB" w:rsidRDefault="00812FE8" w:rsidP="0070518C">
            <w:pPr>
              <w:pStyle w:val="Default"/>
              <w:tabs>
                <w:tab w:val="decimal" w:leader="dot" w:pos="0"/>
              </w:tabs>
              <w:spacing w:line="276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FC08FB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2123" w:type="dxa"/>
          </w:tcPr>
          <w:p w:rsidR="00812FE8" w:rsidRPr="00FC08FB" w:rsidRDefault="00812FE8" w:rsidP="0070518C">
            <w:pPr>
              <w:pStyle w:val="Default"/>
              <w:tabs>
                <w:tab w:val="decimal" w:leader="dot" w:pos="4820"/>
              </w:tabs>
              <w:spacing w:line="276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812FE8" w:rsidRPr="00FC08FB" w:rsidRDefault="00812FE8" w:rsidP="0070518C">
            <w:pPr>
              <w:pStyle w:val="Default"/>
              <w:tabs>
                <w:tab w:val="decimal" w:leader="dot" w:pos="4820"/>
              </w:tabs>
              <w:spacing w:line="276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10" w:type="dxa"/>
          </w:tcPr>
          <w:p w:rsidR="00812FE8" w:rsidRPr="00FC08FB" w:rsidRDefault="00812FE8" w:rsidP="0070518C">
            <w:pPr>
              <w:pStyle w:val="Default"/>
              <w:tabs>
                <w:tab w:val="decimal" w:leader="dot" w:pos="4820"/>
              </w:tabs>
              <w:spacing w:line="276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11" w:type="dxa"/>
          </w:tcPr>
          <w:p w:rsidR="00812FE8" w:rsidRPr="00FC08FB" w:rsidRDefault="00812FE8" w:rsidP="0070518C">
            <w:pPr>
              <w:pStyle w:val="Default"/>
              <w:tabs>
                <w:tab w:val="decimal" w:leader="dot" w:pos="4820"/>
              </w:tabs>
              <w:spacing w:line="276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656" w:type="dxa"/>
          </w:tcPr>
          <w:p w:rsidR="00812FE8" w:rsidRPr="00FC08FB" w:rsidRDefault="00812FE8" w:rsidP="0070518C">
            <w:pPr>
              <w:pStyle w:val="Default"/>
              <w:tabs>
                <w:tab w:val="decimal" w:leader="dot" w:pos="4820"/>
              </w:tabs>
              <w:spacing w:line="276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812FE8" w:rsidRPr="00FC08FB" w:rsidTr="0070518C">
        <w:tc>
          <w:tcPr>
            <w:tcW w:w="566" w:type="dxa"/>
          </w:tcPr>
          <w:p w:rsidR="00812FE8" w:rsidRPr="00FC08FB" w:rsidRDefault="00812FE8" w:rsidP="0070518C">
            <w:pPr>
              <w:pStyle w:val="Default"/>
              <w:tabs>
                <w:tab w:val="decimal" w:leader="dot" w:pos="0"/>
              </w:tabs>
              <w:spacing w:line="276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FC08FB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2123" w:type="dxa"/>
          </w:tcPr>
          <w:p w:rsidR="00812FE8" w:rsidRPr="00FC08FB" w:rsidRDefault="00812FE8" w:rsidP="0070518C">
            <w:pPr>
              <w:pStyle w:val="Default"/>
              <w:tabs>
                <w:tab w:val="decimal" w:leader="dot" w:pos="4820"/>
              </w:tabs>
              <w:spacing w:line="276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812FE8" w:rsidRPr="00FC08FB" w:rsidRDefault="00812FE8" w:rsidP="0070518C">
            <w:pPr>
              <w:pStyle w:val="Default"/>
              <w:tabs>
                <w:tab w:val="decimal" w:leader="dot" w:pos="4820"/>
              </w:tabs>
              <w:spacing w:line="276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10" w:type="dxa"/>
          </w:tcPr>
          <w:p w:rsidR="00812FE8" w:rsidRPr="00FC08FB" w:rsidRDefault="00812FE8" w:rsidP="0070518C">
            <w:pPr>
              <w:pStyle w:val="Default"/>
              <w:tabs>
                <w:tab w:val="decimal" w:leader="dot" w:pos="4820"/>
              </w:tabs>
              <w:spacing w:line="276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11" w:type="dxa"/>
          </w:tcPr>
          <w:p w:rsidR="00812FE8" w:rsidRPr="00FC08FB" w:rsidRDefault="00812FE8" w:rsidP="0070518C">
            <w:pPr>
              <w:pStyle w:val="Default"/>
              <w:tabs>
                <w:tab w:val="decimal" w:leader="dot" w:pos="4820"/>
              </w:tabs>
              <w:spacing w:line="276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656" w:type="dxa"/>
          </w:tcPr>
          <w:p w:rsidR="00812FE8" w:rsidRPr="00FC08FB" w:rsidRDefault="00812FE8" w:rsidP="0070518C">
            <w:pPr>
              <w:pStyle w:val="Default"/>
              <w:tabs>
                <w:tab w:val="decimal" w:leader="dot" w:pos="4820"/>
              </w:tabs>
              <w:spacing w:line="276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</w:tbl>
    <w:p w:rsidR="00812FE8" w:rsidRPr="00FC08FB" w:rsidRDefault="00812FE8" w:rsidP="00812FE8">
      <w:pPr>
        <w:pStyle w:val="Default"/>
        <w:tabs>
          <w:tab w:val="decimal" w:leader="dot" w:pos="4820"/>
        </w:tabs>
        <w:spacing w:line="276" w:lineRule="auto"/>
        <w:rPr>
          <w:rFonts w:asciiTheme="majorHAnsi" w:hAnsiTheme="majorHAnsi" w:cstheme="minorHAnsi"/>
          <w:color w:val="auto"/>
          <w:sz w:val="22"/>
          <w:szCs w:val="22"/>
        </w:rPr>
      </w:pPr>
    </w:p>
    <w:p w:rsidR="00812FE8" w:rsidRPr="00FC08FB" w:rsidRDefault="00812FE8" w:rsidP="00812FE8">
      <w:pPr>
        <w:pStyle w:val="Default"/>
        <w:rPr>
          <w:rFonts w:asciiTheme="majorHAnsi" w:hAnsiTheme="majorHAnsi" w:cstheme="minorHAnsi"/>
          <w:color w:val="auto"/>
        </w:rPr>
      </w:pPr>
    </w:p>
    <w:p w:rsidR="00812FE8" w:rsidRPr="00FC08FB" w:rsidRDefault="00812FE8" w:rsidP="00812FE8">
      <w:pPr>
        <w:pStyle w:val="Default"/>
        <w:jc w:val="both"/>
        <w:rPr>
          <w:rFonts w:asciiTheme="majorHAnsi" w:hAnsiTheme="majorHAnsi" w:cstheme="minorHAnsi"/>
          <w:color w:val="auto"/>
          <w:sz w:val="20"/>
          <w:szCs w:val="20"/>
        </w:rPr>
      </w:pPr>
      <w:r w:rsidRPr="00FC08FB">
        <w:rPr>
          <w:rFonts w:asciiTheme="majorHAnsi" w:hAnsiTheme="majorHAnsi" w:cstheme="minorHAnsi"/>
          <w:color w:val="auto"/>
          <w:sz w:val="20"/>
          <w:szCs w:val="20"/>
        </w:rPr>
        <w:t xml:space="preserve">Zgodnie z § 9 ust. 1 pkt 1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FC08FB">
        <w:rPr>
          <w:rFonts w:asciiTheme="majorHAnsi" w:hAnsiTheme="majorHAnsi" w:cstheme="minorHAnsi"/>
          <w:b/>
          <w:bCs/>
          <w:color w:val="auto"/>
          <w:sz w:val="20"/>
          <w:szCs w:val="20"/>
        </w:rPr>
        <w:t xml:space="preserve">do wykazu robót budowlanych wykonanych załącza się </w:t>
      </w:r>
      <w:r w:rsidRPr="00FC08FB">
        <w:rPr>
          <w:rFonts w:asciiTheme="majorHAnsi" w:hAnsiTheme="majorHAnsi" w:cstheme="minorHAnsi"/>
          <w:color w:val="auto"/>
          <w:sz w:val="20"/>
          <w:szCs w:val="20"/>
        </w:rPr>
        <w:t xml:space="preserve"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 </w:t>
      </w:r>
    </w:p>
    <w:p w:rsidR="00812FE8" w:rsidRPr="00FC08FB" w:rsidRDefault="00812FE8" w:rsidP="00812FE8">
      <w:pPr>
        <w:pStyle w:val="Default"/>
        <w:jc w:val="both"/>
        <w:rPr>
          <w:rFonts w:asciiTheme="majorHAnsi" w:hAnsiTheme="majorHAnsi" w:cstheme="minorHAnsi"/>
          <w:color w:val="auto"/>
          <w:sz w:val="20"/>
          <w:szCs w:val="20"/>
        </w:rPr>
      </w:pPr>
    </w:p>
    <w:p w:rsidR="00812FE8" w:rsidRPr="00FC08FB" w:rsidRDefault="00812FE8" w:rsidP="00812FE8">
      <w:pPr>
        <w:pStyle w:val="Default"/>
        <w:jc w:val="both"/>
        <w:rPr>
          <w:rFonts w:asciiTheme="majorHAnsi" w:hAnsiTheme="majorHAnsi" w:cstheme="minorHAnsi"/>
          <w:color w:val="auto"/>
          <w:sz w:val="20"/>
          <w:szCs w:val="20"/>
        </w:rPr>
      </w:pPr>
      <w:r w:rsidRPr="00FC08FB">
        <w:rPr>
          <w:rFonts w:asciiTheme="majorHAnsi" w:hAnsiTheme="majorHAnsi" w:cstheme="minorHAnsi"/>
          <w:color w:val="auto"/>
          <w:sz w:val="20"/>
          <w:szCs w:val="20"/>
        </w:rPr>
        <w:t xml:space="preserve">Zgodnie z § 9 ust. 2 pkt 1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FC08FB">
        <w:rPr>
          <w:rFonts w:asciiTheme="majorHAnsi" w:hAnsiTheme="majorHAnsi" w:cstheme="minorHAnsi"/>
          <w:b/>
          <w:bCs/>
          <w:color w:val="auto"/>
          <w:sz w:val="20"/>
          <w:szCs w:val="20"/>
        </w:rPr>
        <w:t xml:space="preserve">okresy wyrażone w latach, o których mowa wykazie robót budowlanych wykonanych, liczy się wstecz od dnia, w którym upływa termin składania ofert. </w:t>
      </w:r>
    </w:p>
    <w:p w:rsidR="00812FE8" w:rsidRPr="00FC08FB" w:rsidRDefault="00812FE8" w:rsidP="00812FE8">
      <w:pPr>
        <w:pStyle w:val="Default"/>
        <w:tabs>
          <w:tab w:val="decimal" w:leader="dot" w:pos="4820"/>
        </w:tabs>
        <w:spacing w:line="276" w:lineRule="auto"/>
        <w:jc w:val="both"/>
        <w:rPr>
          <w:rFonts w:asciiTheme="majorHAnsi" w:hAnsiTheme="majorHAnsi" w:cstheme="minorHAnsi"/>
          <w:color w:val="auto"/>
          <w:sz w:val="20"/>
          <w:szCs w:val="20"/>
        </w:rPr>
      </w:pPr>
    </w:p>
    <w:p w:rsidR="00812FE8" w:rsidRPr="00FC08FB" w:rsidRDefault="00812FE8" w:rsidP="00812FE8">
      <w:pPr>
        <w:pStyle w:val="Default"/>
        <w:tabs>
          <w:tab w:val="decimal" w:leader="dot" w:pos="4820"/>
        </w:tabs>
        <w:spacing w:line="276" w:lineRule="auto"/>
        <w:jc w:val="both"/>
        <w:rPr>
          <w:rFonts w:asciiTheme="majorHAnsi" w:hAnsiTheme="majorHAnsi" w:cstheme="minorHAnsi"/>
          <w:b/>
          <w:bCs/>
          <w:color w:val="auto"/>
          <w:sz w:val="20"/>
          <w:szCs w:val="20"/>
        </w:rPr>
      </w:pPr>
      <w:r w:rsidRPr="00FC08FB">
        <w:rPr>
          <w:rFonts w:asciiTheme="majorHAnsi" w:hAnsiTheme="majorHAnsi" w:cstheme="minorHAnsi"/>
          <w:color w:val="auto"/>
          <w:sz w:val="20"/>
          <w:szCs w:val="20"/>
        </w:rPr>
        <w:t xml:space="preserve">Zgodnie z § 9 ust. 3 pkt 1 rozporządzenia Ministra Rozwoju, Pracy i Technologii z dnia 23 grudnia 2020 r. w sprawie podmiotowych środków dowodowych oraz innych dokumentów lub oświadczeń, jakich może </w:t>
      </w:r>
      <w:r w:rsidRPr="00FC08FB">
        <w:rPr>
          <w:rFonts w:asciiTheme="majorHAnsi" w:hAnsiTheme="majorHAnsi" w:cstheme="minorHAnsi"/>
          <w:color w:val="auto"/>
          <w:sz w:val="20"/>
          <w:szCs w:val="20"/>
        </w:rPr>
        <w:lastRenderedPageBreak/>
        <w:t xml:space="preserve">żądać zamawiający od wykonawcy (Dz.U. z 2020 r. poz. 2415), jeżeli wykonawca powołuje się na doświadczenie w realizacji robót budowlanych wykonywanych wspólnie z innymi wykonawcami, </w:t>
      </w:r>
      <w:r w:rsidRPr="00FC08FB">
        <w:rPr>
          <w:rFonts w:asciiTheme="majorHAnsi" w:hAnsiTheme="majorHAnsi" w:cstheme="minorHAnsi"/>
          <w:b/>
          <w:bCs/>
          <w:color w:val="auto"/>
          <w:sz w:val="20"/>
          <w:szCs w:val="20"/>
        </w:rPr>
        <w:t>wykaz robót budowlanych wykonanych, o którym mowa w § 9 ust. ust. 1 pkt 1 tego rozporządzenia, dotyczy robót budowlanych, w których wykonaniu wykonawca ten bezpośrednio uczestniczył.</w:t>
      </w:r>
    </w:p>
    <w:p w:rsidR="00812FE8" w:rsidRPr="00FC08FB" w:rsidRDefault="00812FE8" w:rsidP="00812FE8">
      <w:pPr>
        <w:pStyle w:val="Default"/>
        <w:tabs>
          <w:tab w:val="decimal" w:leader="dot" w:pos="4820"/>
        </w:tabs>
        <w:spacing w:line="276" w:lineRule="auto"/>
        <w:jc w:val="both"/>
        <w:rPr>
          <w:rFonts w:asciiTheme="majorHAnsi" w:hAnsiTheme="majorHAnsi" w:cstheme="minorHAnsi"/>
          <w:b/>
          <w:bCs/>
          <w:color w:val="auto"/>
          <w:sz w:val="20"/>
          <w:szCs w:val="20"/>
        </w:rPr>
      </w:pPr>
    </w:p>
    <w:p w:rsidR="00C12A09" w:rsidRPr="00FC08FB" w:rsidRDefault="00685073">
      <w:pPr>
        <w:rPr>
          <w:rFonts w:asciiTheme="majorHAnsi" w:hAnsiTheme="majorHAnsi"/>
        </w:rPr>
      </w:pPr>
    </w:p>
    <w:sectPr w:rsidR="00C12A09" w:rsidRPr="00FC08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FE8" w:rsidRDefault="00812FE8" w:rsidP="00812FE8">
      <w:pPr>
        <w:spacing w:after="0" w:line="240" w:lineRule="auto"/>
      </w:pPr>
      <w:r>
        <w:separator/>
      </w:r>
    </w:p>
  </w:endnote>
  <w:endnote w:type="continuationSeparator" w:id="0">
    <w:p w:rsidR="00812FE8" w:rsidRDefault="00812FE8" w:rsidP="0081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E8" w:rsidRDefault="00812FE8">
    <w:pPr>
      <w:pStyle w:val="Stopka"/>
    </w:pPr>
    <w:r w:rsidRPr="00812FE8">
      <w:t>Regionalny Program Operacyjny Województwa Zachodniopomorskiego na lata 2014-2020</w:t>
    </w:r>
  </w:p>
  <w:p w:rsidR="00812FE8" w:rsidRDefault="00812F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FE8" w:rsidRDefault="00812FE8" w:rsidP="00812FE8">
      <w:pPr>
        <w:spacing w:after="0" w:line="240" w:lineRule="auto"/>
      </w:pPr>
      <w:r>
        <w:separator/>
      </w:r>
    </w:p>
  </w:footnote>
  <w:footnote w:type="continuationSeparator" w:id="0">
    <w:p w:rsidR="00812FE8" w:rsidRDefault="00812FE8" w:rsidP="00812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E8" w:rsidRDefault="00812FE8">
    <w:pPr>
      <w:pStyle w:val="Nagwek"/>
    </w:pPr>
  </w:p>
  <w:p w:rsidR="00812FE8" w:rsidRDefault="00812FE8">
    <w:pPr>
      <w:pStyle w:val="Nagwek"/>
    </w:pPr>
    <w:r>
      <w:rPr>
        <w:noProof/>
        <w:lang w:eastAsia="pl-PL"/>
      </w:rPr>
      <w:drawing>
        <wp:inline distT="0" distB="0" distL="0" distR="0" wp14:anchorId="34BC12AA">
          <wp:extent cx="6132830" cy="554990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283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CD"/>
    <w:rsid w:val="004A24CD"/>
    <w:rsid w:val="00685073"/>
    <w:rsid w:val="00812FE8"/>
    <w:rsid w:val="00881CCC"/>
    <w:rsid w:val="00DE2481"/>
    <w:rsid w:val="00FC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FE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FE8"/>
  </w:style>
  <w:style w:type="paragraph" w:styleId="Stopka">
    <w:name w:val="footer"/>
    <w:basedOn w:val="Normalny"/>
    <w:link w:val="StopkaZnak"/>
    <w:uiPriority w:val="99"/>
    <w:unhideWhenUsed/>
    <w:rsid w:val="00812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FE8"/>
  </w:style>
  <w:style w:type="paragraph" w:styleId="Tekstdymka">
    <w:name w:val="Balloon Text"/>
    <w:basedOn w:val="Normalny"/>
    <w:link w:val="TekstdymkaZnak"/>
    <w:uiPriority w:val="99"/>
    <w:semiHidden/>
    <w:unhideWhenUsed/>
    <w:rsid w:val="0081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FE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1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2F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FE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FE8"/>
  </w:style>
  <w:style w:type="paragraph" w:styleId="Stopka">
    <w:name w:val="footer"/>
    <w:basedOn w:val="Normalny"/>
    <w:link w:val="StopkaZnak"/>
    <w:uiPriority w:val="99"/>
    <w:unhideWhenUsed/>
    <w:rsid w:val="00812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FE8"/>
  </w:style>
  <w:style w:type="paragraph" w:styleId="Tekstdymka">
    <w:name w:val="Balloon Text"/>
    <w:basedOn w:val="Normalny"/>
    <w:link w:val="TekstdymkaZnak"/>
    <w:uiPriority w:val="99"/>
    <w:semiHidden/>
    <w:unhideWhenUsed/>
    <w:rsid w:val="0081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FE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1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2F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2022-05-10T11:02:00Z</dcterms:created>
  <dcterms:modified xsi:type="dcterms:W3CDTF">2022-05-10T11:07:00Z</dcterms:modified>
</cp:coreProperties>
</file>