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UMOWA NR 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zawarta w dniu </w:t>
      </w:r>
      <w:r w:rsidRPr="008B1326">
        <w:rPr>
          <w:b/>
          <w:sz w:val="24"/>
          <w:szCs w:val="24"/>
        </w:rPr>
        <w:t>………………. 201</w:t>
      </w:r>
      <w:r w:rsidR="00FD14B3">
        <w:rPr>
          <w:b/>
          <w:sz w:val="24"/>
          <w:szCs w:val="24"/>
        </w:rPr>
        <w:t>9</w:t>
      </w:r>
      <w:r w:rsidRPr="008B1326">
        <w:rPr>
          <w:b/>
          <w:sz w:val="24"/>
          <w:szCs w:val="24"/>
        </w:rPr>
        <w:t xml:space="preserve"> r. w </w:t>
      </w:r>
      <w:r>
        <w:rPr>
          <w:b/>
          <w:sz w:val="24"/>
          <w:szCs w:val="24"/>
        </w:rPr>
        <w:t>Nowogródku Pomorskim</w:t>
      </w:r>
      <w:r w:rsidRPr="008B1326">
        <w:rPr>
          <w:sz w:val="24"/>
          <w:szCs w:val="24"/>
        </w:rPr>
        <w:t xml:space="preserve"> pomiędzy </w:t>
      </w:r>
      <w:r>
        <w:rPr>
          <w:b/>
          <w:sz w:val="24"/>
          <w:szCs w:val="24"/>
        </w:rPr>
        <w:t>Gminą Nowogródek Pomorski</w:t>
      </w:r>
      <w:r w:rsidRPr="008B1326">
        <w:rPr>
          <w:b/>
          <w:sz w:val="24"/>
          <w:szCs w:val="24"/>
        </w:rPr>
        <w:t xml:space="preserve">, ul. </w:t>
      </w:r>
      <w:r>
        <w:rPr>
          <w:b/>
          <w:sz w:val="24"/>
          <w:szCs w:val="24"/>
        </w:rPr>
        <w:t>A. Mickiewicza 15, 74-304 Nowogródek Pomorski</w:t>
      </w:r>
      <w:r w:rsidRPr="008B13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      </w:t>
      </w:r>
      <w:r w:rsidRPr="008B1326">
        <w:rPr>
          <w:b/>
          <w:sz w:val="24"/>
          <w:szCs w:val="24"/>
        </w:rPr>
        <w:t xml:space="preserve"> NIP: </w:t>
      </w:r>
      <w:r>
        <w:rPr>
          <w:b/>
          <w:sz w:val="24"/>
          <w:szCs w:val="24"/>
        </w:rPr>
        <w:t>597-16-44-837</w:t>
      </w:r>
      <w:r w:rsidRPr="008B1326">
        <w:rPr>
          <w:b/>
          <w:sz w:val="24"/>
          <w:szCs w:val="24"/>
        </w:rPr>
        <w:t xml:space="preserve"> </w:t>
      </w:r>
      <w:r w:rsidRPr="008B1326">
        <w:rPr>
          <w:sz w:val="24"/>
          <w:szCs w:val="24"/>
        </w:rPr>
        <w:t>reprezentowaną przez:</w:t>
      </w:r>
    </w:p>
    <w:p w:rsidR="00DF1E71" w:rsidRDefault="00DF1E71" w:rsidP="00DF1E71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………………………………- </w:t>
      </w:r>
      <w:r>
        <w:rPr>
          <w:b/>
          <w:sz w:val="24"/>
          <w:szCs w:val="24"/>
        </w:rPr>
        <w:t>………………………………………………………………..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………………………………- ………………………………………………………………..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Zleceniodawcą</w:t>
      </w:r>
      <w:r w:rsidRPr="008B1326">
        <w:rPr>
          <w:sz w:val="24"/>
          <w:szCs w:val="24"/>
        </w:rPr>
        <w:t>, a: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reprezentowanym przez: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Zleceniobiorcą</w:t>
      </w:r>
      <w:r w:rsidRPr="008B1326">
        <w:rPr>
          <w:sz w:val="24"/>
          <w:szCs w:val="24"/>
        </w:rPr>
        <w:t>, o następującej treści: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Zleceniodawca zleca</w:t>
      </w:r>
      <w:r w:rsidRPr="008B1326">
        <w:rPr>
          <w:sz w:val="24"/>
          <w:szCs w:val="24"/>
        </w:rPr>
        <w:t xml:space="preserve"> reali</w:t>
      </w:r>
      <w:r>
        <w:rPr>
          <w:sz w:val="24"/>
          <w:szCs w:val="24"/>
        </w:rPr>
        <w:t xml:space="preserve">zację zadania z zakresu sportu: </w:t>
      </w:r>
      <w:r w:rsidRPr="008B1326">
        <w:rPr>
          <w:sz w:val="24"/>
          <w:szCs w:val="24"/>
        </w:rPr>
        <w:t>………………………………………….………………………………..................................., określonego szczegółowo we w</w:t>
      </w:r>
      <w:r>
        <w:rPr>
          <w:sz w:val="24"/>
          <w:szCs w:val="24"/>
        </w:rPr>
        <w:t>niosku złożonym przez Zleceniobiorcę</w:t>
      </w:r>
      <w:r w:rsidRPr="008B1326">
        <w:rPr>
          <w:sz w:val="24"/>
          <w:szCs w:val="24"/>
        </w:rPr>
        <w:t xml:space="preserve"> w dniu …………...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zobowiązuje się wykonać zadanie w zakresie i na warunkach określonych                       w niniejszej umowie.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2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zobowiązuje się do przekazania na realizację zadania dotacji w wysokości </w:t>
      </w:r>
      <w:r w:rsidRPr="008B1326">
        <w:rPr>
          <w:b/>
          <w:sz w:val="24"/>
          <w:szCs w:val="24"/>
        </w:rPr>
        <w:t>…………………………….. (słownie: ……………………………. złotych)</w:t>
      </w:r>
      <w:r w:rsidRPr="008B1326">
        <w:rPr>
          <w:sz w:val="24"/>
          <w:szCs w:val="24"/>
        </w:rPr>
        <w:t xml:space="preserve">, 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>2.</w:t>
      </w:r>
      <w:r w:rsidRPr="008B1326">
        <w:rPr>
          <w:rFonts w:ascii="Times New Roman" w:hAnsi="Times New Roman"/>
          <w:sz w:val="24"/>
          <w:szCs w:val="24"/>
        </w:rPr>
        <w:t xml:space="preserve"> Przyznane środki finansowe w wysokości</w:t>
      </w:r>
      <w:r w:rsidRPr="008B1326">
        <w:rPr>
          <w:rFonts w:ascii="Times New Roman" w:hAnsi="Times New Roman"/>
          <w:i/>
          <w:sz w:val="24"/>
          <w:szCs w:val="24"/>
        </w:rPr>
        <w:t xml:space="preserve"> ….</w:t>
      </w:r>
      <w:r w:rsidRPr="008B1326">
        <w:rPr>
          <w:rFonts w:ascii="Times New Roman" w:hAnsi="Times New Roman"/>
          <w:b/>
          <w:sz w:val="24"/>
          <w:szCs w:val="24"/>
        </w:rPr>
        <w:t xml:space="preserve">……………………… </w:t>
      </w:r>
      <w:r w:rsidRPr="008B1326">
        <w:rPr>
          <w:rFonts w:ascii="Times New Roman" w:hAnsi="Times New Roman"/>
          <w:sz w:val="24"/>
          <w:szCs w:val="24"/>
        </w:rPr>
        <w:t>(</w:t>
      </w:r>
      <w:r w:rsidRPr="008B1326">
        <w:rPr>
          <w:rFonts w:ascii="Times New Roman" w:hAnsi="Times New Roman"/>
          <w:b/>
          <w:sz w:val="24"/>
          <w:szCs w:val="24"/>
        </w:rPr>
        <w:t>słownie: ………………………….złotych)</w:t>
      </w:r>
      <w:r w:rsidRPr="008B1326">
        <w:rPr>
          <w:rFonts w:ascii="Times New Roman" w:hAnsi="Times New Roman"/>
          <w:i/>
          <w:sz w:val="24"/>
          <w:szCs w:val="24"/>
        </w:rPr>
        <w:t>,</w:t>
      </w:r>
      <w:r w:rsidRPr="008B1326">
        <w:rPr>
          <w:rFonts w:ascii="Times New Roman" w:hAnsi="Times New Roman"/>
          <w:sz w:val="24"/>
          <w:szCs w:val="24"/>
        </w:rPr>
        <w:t xml:space="preserve"> zostaną przekazan</w:t>
      </w:r>
      <w:r>
        <w:rPr>
          <w:rFonts w:ascii="Times New Roman" w:hAnsi="Times New Roman"/>
          <w:sz w:val="24"/>
          <w:szCs w:val="24"/>
        </w:rPr>
        <w:t>e na rachunek bankowy Zleceniobiorcy</w:t>
      </w:r>
      <w:r w:rsidRPr="008B13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26">
        <w:rPr>
          <w:rFonts w:ascii="Times New Roman" w:hAnsi="Times New Roman"/>
          <w:sz w:val="24"/>
          <w:szCs w:val="24"/>
        </w:rPr>
        <w:t xml:space="preserve">nr rachunku: </w:t>
      </w:r>
      <w:r w:rsidRPr="008B1326">
        <w:rPr>
          <w:rFonts w:ascii="Times New Roman" w:hAnsi="Times New Roman"/>
          <w:b/>
          <w:sz w:val="24"/>
          <w:szCs w:val="24"/>
        </w:rPr>
        <w:t>……………………………..………………………………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B1326">
        <w:rPr>
          <w:rFonts w:ascii="Times New Roman" w:hAnsi="Times New Roman"/>
          <w:b/>
          <w:sz w:val="24"/>
          <w:szCs w:val="24"/>
        </w:rPr>
        <w:t>………..</w:t>
      </w:r>
      <w:r w:rsidRPr="008B132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 xml:space="preserve">3. </w:t>
      </w:r>
      <w:r w:rsidRPr="008B1326">
        <w:rPr>
          <w:rFonts w:ascii="Times New Roman" w:hAnsi="Times New Roman"/>
          <w:sz w:val="24"/>
          <w:szCs w:val="24"/>
        </w:rPr>
        <w:t>Dotacja o której mowa w ust. 1 będzie wypłacona w …… transzach: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1) Pierwsza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…………………… zł (słownie: ……………… złotych)</w:t>
      </w:r>
      <w:r w:rsidRPr="008B1326">
        <w:rPr>
          <w:rFonts w:ascii="Times New Roman" w:hAnsi="Times New Roman"/>
          <w:sz w:val="24"/>
          <w:szCs w:val="24"/>
        </w:rPr>
        <w:t xml:space="preserve">   </w:t>
      </w:r>
      <w:r w:rsidR="00FD14B3">
        <w:rPr>
          <w:rFonts w:ascii="Times New Roman" w:hAnsi="Times New Roman"/>
          <w:sz w:val="24"/>
          <w:szCs w:val="24"/>
        </w:rPr>
        <w:t xml:space="preserve">                 do ………………… 2019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2) Kolejna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 zł (słownie: …………………. złotych)</w:t>
      </w:r>
      <w:r w:rsidR="00FD14B3">
        <w:rPr>
          <w:rFonts w:ascii="Times New Roman" w:hAnsi="Times New Roman"/>
          <w:sz w:val="24"/>
          <w:szCs w:val="24"/>
        </w:rPr>
        <w:t xml:space="preserve"> do ………………… 2019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Zleceniobiorca</w:t>
      </w:r>
      <w:r w:rsidRPr="008B1326">
        <w:rPr>
          <w:sz w:val="24"/>
          <w:szCs w:val="24"/>
        </w:rPr>
        <w:t xml:space="preserve"> oświadcza, że jest jedynym posiadaczem wskazanego w ust. 2 rachunku bankowego i zobowiązuje się do utrzymania wskazanego powyżej rachunku nie krócej niż do chwili dokonania os</w:t>
      </w:r>
      <w:r>
        <w:rPr>
          <w:sz w:val="24"/>
          <w:szCs w:val="24"/>
        </w:rPr>
        <w:t>tatecznych rozliczeń ze Zleceniodawcą</w:t>
      </w:r>
      <w:r w:rsidRPr="008B1326">
        <w:rPr>
          <w:sz w:val="24"/>
          <w:szCs w:val="24"/>
        </w:rPr>
        <w:t>, wynikających z umowy.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3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Termin wykonania zadania ustala się od dnia </w:t>
      </w:r>
      <w:r w:rsidRPr="008B1326">
        <w:rPr>
          <w:b/>
          <w:sz w:val="24"/>
          <w:szCs w:val="24"/>
        </w:rPr>
        <w:t>……… 201</w:t>
      </w:r>
      <w:r w:rsidR="00FD14B3">
        <w:rPr>
          <w:b/>
          <w:sz w:val="24"/>
          <w:szCs w:val="24"/>
        </w:rPr>
        <w:t>9</w:t>
      </w:r>
      <w:r w:rsidRPr="008B1326">
        <w:rPr>
          <w:b/>
          <w:sz w:val="24"/>
          <w:szCs w:val="24"/>
        </w:rPr>
        <w:t xml:space="preserve"> roku</w:t>
      </w:r>
      <w:r w:rsidRPr="008B1326">
        <w:rPr>
          <w:sz w:val="24"/>
          <w:szCs w:val="24"/>
        </w:rPr>
        <w:t xml:space="preserve"> do dnia </w:t>
      </w:r>
      <w:r w:rsidRPr="008B1326">
        <w:rPr>
          <w:b/>
          <w:sz w:val="24"/>
          <w:szCs w:val="24"/>
        </w:rPr>
        <w:t>………. 201</w:t>
      </w:r>
      <w:r w:rsidR="00FD14B3">
        <w:rPr>
          <w:b/>
          <w:sz w:val="24"/>
          <w:szCs w:val="24"/>
        </w:rPr>
        <w:t>9</w:t>
      </w:r>
      <w:r w:rsidR="00204DF5">
        <w:rPr>
          <w:b/>
          <w:sz w:val="24"/>
          <w:szCs w:val="24"/>
        </w:rPr>
        <w:t xml:space="preserve"> </w:t>
      </w:r>
      <w:r w:rsidRPr="008B1326">
        <w:rPr>
          <w:b/>
          <w:sz w:val="24"/>
          <w:szCs w:val="24"/>
        </w:rPr>
        <w:t>roku</w:t>
      </w:r>
      <w:r w:rsidRPr="008B1326">
        <w:rPr>
          <w:sz w:val="24"/>
          <w:szCs w:val="24"/>
        </w:rPr>
        <w:t>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 w:rsidRPr="008B1326">
        <w:rPr>
          <w:sz w:val="24"/>
          <w:szCs w:val="24"/>
        </w:rPr>
        <w:t xml:space="preserve"> Zadanie zostanie wykonane zgodnie ze złożonym wnioskiem oraz zaktualizowanym stosownie do przyznanej dotacji, harmonogramem i kosztorysem realizacji zadania.</w:t>
      </w:r>
    </w:p>
    <w:p w:rsidR="00DF1E71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4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zobowiązuje się do wykorzystania przekazanych środków finansowych zgodnie </w:t>
      </w:r>
      <w:r>
        <w:rPr>
          <w:sz w:val="24"/>
          <w:szCs w:val="24"/>
        </w:rPr>
        <w:t>z celem, na jaki je uzyskał</w:t>
      </w:r>
      <w:r w:rsidRPr="008B1326">
        <w:rPr>
          <w:sz w:val="24"/>
          <w:szCs w:val="24"/>
        </w:rPr>
        <w:t xml:space="preserve"> i na warunkach określonych niniejszą umową. Dotyczy to także ewentualnych przychodów uzyskanych przy realizacji umowy, których nie można było przewidzieć przy kalkulowaniu wielkości dotacji, oraz odsetek bankowych </w:t>
      </w:r>
      <w:r>
        <w:rPr>
          <w:sz w:val="24"/>
          <w:szCs w:val="24"/>
        </w:rPr>
        <w:t>od przekazanych przez Zleceniodawcę</w:t>
      </w:r>
      <w:r w:rsidRPr="008B1326">
        <w:rPr>
          <w:sz w:val="24"/>
          <w:szCs w:val="24"/>
        </w:rPr>
        <w:t xml:space="preserve"> środków, które należy wykorzystać wyłącznie na wykonanie zadania.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5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(Dz. U. z </w:t>
      </w:r>
      <w:r w:rsidR="00497468">
        <w:rPr>
          <w:sz w:val="24"/>
          <w:szCs w:val="24"/>
        </w:rPr>
        <w:t>2018 r. poz. 395</w:t>
      </w:r>
      <w:r>
        <w:rPr>
          <w:sz w:val="24"/>
          <w:szCs w:val="24"/>
        </w:rPr>
        <w:t xml:space="preserve"> ze</w:t>
      </w:r>
      <w:r w:rsidRPr="008B1326">
        <w:rPr>
          <w:sz w:val="24"/>
          <w:szCs w:val="24"/>
        </w:rPr>
        <w:t xml:space="preserve"> zm.), w sposób umożliwiający identyfikację poszczególnych operacji księgowych oraz opatrywania klauzulą „Płatne ze środków budżetu Gminy </w:t>
      </w:r>
      <w:r>
        <w:rPr>
          <w:sz w:val="24"/>
          <w:szCs w:val="24"/>
        </w:rPr>
        <w:t>Nowogródek Pomorski</w:t>
      </w:r>
      <w:r w:rsidRPr="008B1326">
        <w:rPr>
          <w:sz w:val="24"/>
          <w:szCs w:val="24"/>
        </w:rPr>
        <w:t>”, dokumentów stanowiących podstawę rozliczenia finansowego.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6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, który otrzymał dotację zobowiązuje się do informowania </w:t>
      </w:r>
      <w:r>
        <w:rPr>
          <w:sz w:val="24"/>
          <w:szCs w:val="24"/>
        </w:rPr>
        <w:t xml:space="preserve">o tym                                </w:t>
      </w:r>
      <w:r w:rsidRPr="008B1326">
        <w:rPr>
          <w:sz w:val="24"/>
          <w:szCs w:val="24"/>
        </w:rPr>
        <w:t>w wydawanych przez siebie, w ramach zadania: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1) publikacjach, 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2) sw</w:t>
      </w:r>
      <w:r>
        <w:rPr>
          <w:sz w:val="24"/>
          <w:szCs w:val="24"/>
        </w:rPr>
        <w:t>oich materiałach informacyjnych i promocyjnych</w:t>
      </w:r>
      <w:r w:rsidRPr="008B1326">
        <w:rPr>
          <w:sz w:val="24"/>
          <w:szCs w:val="24"/>
        </w:rPr>
        <w:t xml:space="preserve"> 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7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sprawuje kontrolę prawidłowości wykonywania zadania przez </w:t>
      </w:r>
      <w:r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>, w tym wydatkowania przekazanych mu środków finansowych. Kontrola może być przeprowadzona w toku realizacji zadania oraz po jego zakończeniu.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ramach kontroli, o której mowa w ust. 1, u</w:t>
      </w:r>
      <w:r>
        <w:rPr>
          <w:sz w:val="24"/>
          <w:szCs w:val="24"/>
        </w:rPr>
        <w:t>poważnieni pracownicy Zleceniodawcy</w:t>
      </w:r>
      <w:r w:rsidRPr="008B1326">
        <w:rPr>
          <w:sz w:val="24"/>
          <w:szCs w:val="24"/>
        </w:rPr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na żądanie kontrolującego jest zobowiązany dostarczyć lub udostępnić dokumenty i inne nośniki informacji oraz udzielić wyjaśnień                        i informacji w terminie określonym przez kontrolującego.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Prawo kontroli przysługuje upoważnionym pracownikom </w:t>
      </w:r>
      <w:r>
        <w:rPr>
          <w:sz w:val="24"/>
          <w:szCs w:val="24"/>
        </w:rPr>
        <w:t>Zleceniodawcy zarówno                       w siedzibie Zleceniobiorcy</w:t>
      </w:r>
      <w:r w:rsidRPr="008B1326">
        <w:rPr>
          <w:sz w:val="24"/>
          <w:szCs w:val="24"/>
        </w:rPr>
        <w:t>, jak i w miejscu realizacji zadania.</w:t>
      </w:r>
    </w:p>
    <w:p w:rsidR="00DF1E71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Zleceniodawca może wezwać Zleceniobiorcę</w:t>
      </w:r>
      <w:r w:rsidRPr="008B1326">
        <w:rPr>
          <w:sz w:val="24"/>
          <w:szCs w:val="24"/>
        </w:rPr>
        <w:t xml:space="preserve"> do złożenia sprawozdania częściowego</w:t>
      </w:r>
      <w:r>
        <w:rPr>
          <w:sz w:val="24"/>
          <w:szCs w:val="24"/>
        </w:rPr>
        <w:t xml:space="preserve">                     </w:t>
      </w:r>
      <w:r w:rsidRPr="008B1326">
        <w:rPr>
          <w:sz w:val="24"/>
          <w:szCs w:val="24"/>
        </w:rPr>
        <w:t xml:space="preserve"> z realizacji zadania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CA4D1A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Wypłacenie kolejnych transz dotacji, uzależnione jest od zaakceptowania sprawozdania częściowego  z realizacji zadania (wymienionego w §7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4)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8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Sprawozdanie końcowe z wykonania zadania powinno zostać sporządzone przez </w:t>
      </w:r>
      <w:r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 xml:space="preserve"> na formularzu</w:t>
      </w:r>
      <w:r>
        <w:rPr>
          <w:sz w:val="24"/>
          <w:szCs w:val="24"/>
        </w:rPr>
        <w:t xml:space="preserve"> stanowiącym załącznik do powyższej umowy</w:t>
      </w:r>
      <w:r w:rsidRPr="008B1326">
        <w:rPr>
          <w:sz w:val="24"/>
          <w:szCs w:val="24"/>
        </w:rPr>
        <w:t xml:space="preserve"> w terminie 14 dni od dnia zakończenia realizacji zadania, o którym mowa w § 3 ust. 1.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ma prawo żądać, aby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w wyznaczonym terminie przedstawił dodatkowe informacje i wyjaśnienia do sprawozdania,  o którym mowa w ust. 1.</w:t>
      </w:r>
    </w:p>
    <w:p w:rsidR="00DF1E71" w:rsidRPr="008B1326" w:rsidRDefault="00DF1E71" w:rsidP="00FD14B3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b/>
          <w:i/>
          <w:sz w:val="24"/>
          <w:szCs w:val="24"/>
        </w:rPr>
        <w:t xml:space="preserve"> </w:t>
      </w:r>
      <w:r w:rsidRPr="008B1326">
        <w:rPr>
          <w:sz w:val="24"/>
          <w:szCs w:val="24"/>
        </w:rPr>
        <w:t xml:space="preserve">W przypadku nie przedłożenia sprawozdania, o którym mowa w ust. 1, </w:t>
      </w:r>
      <w:r>
        <w:rPr>
          <w:sz w:val="24"/>
          <w:szCs w:val="24"/>
        </w:rPr>
        <w:t>Zleceniodawca wzywa pisemnie Zleceniobiorcę</w:t>
      </w:r>
      <w:r w:rsidRPr="008B1326">
        <w:rPr>
          <w:sz w:val="24"/>
          <w:szCs w:val="24"/>
        </w:rPr>
        <w:t xml:space="preserve"> do jego złożenia. Niezastosowanie się do wezwania skutkuje przeprowadzeniem kontroli, która może być podstawą rozwiązania umowy.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9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1.</w:t>
      </w:r>
      <w:r w:rsidRPr="008B1326">
        <w:rPr>
          <w:rFonts w:eastAsia="Arial Unicode MS"/>
          <w:sz w:val="24"/>
          <w:szCs w:val="24"/>
        </w:rPr>
        <w:t xml:space="preserve"> Przyznane środki finansowe,</w:t>
      </w:r>
      <w:r>
        <w:rPr>
          <w:rFonts w:eastAsia="Arial Unicode MS"/>
          <w:sz w:val="24"/>
          <w:szCs w:val="24"/>
        </w:rPr>
        <w:t xml:space="preserve"> określone w § 2 ust. 1, Zleceniobiorca</w:t>
      </w:r>
      <w:r w:rsidRPr="008B1326">
        <w:rPr>
          <w:rFonts w:eastAsia="Arial Unicode MS"/>
          <w:sz w:val="24"/>
          <w:szCs w:val="24"/>
        </w:rPr>
        <w:t xml:space="preserve"> jest zobowiązany wykorzystać do dnia ……………………… r. </w:t>
      </w: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2.</w:t>
      </w:r>
      <w:r w:rsidRPr="008B1326">
        <w:rPr>
          <w:rFonts w:eastAsia="Arial Unicode MS"/>
          <w:sz w:val="24"/>
          <w:szCs w:val="24"/>
        </w:rPr>
        <w:t xml:space="preserve"> </w:t>
      </w:r>
      <w:r w:rsidRPr="008B1326">
        <w:rPr>
          <w:sz w:val="24"/>
          <w:szCs w:val="24"/>
        </w:rPr>
        <w:t>Kwotę dotacji niewykorzystaną w terminie Zleceniobiorca jest z</w:t>
      </w:r>
      <w:r>
        <w:rPr>
          <w:sz w:val="24"/>
          <w:szCs w:val="24"/>
        </w:rPr>
        <w:t>obowiązany zwrócić w terminie 14</w:t>
      </w:r>
      <w:r w:rsidRPr="008B1326">
        <w:rPr>
          <w:sz w:val="24"/>
          <w:szCs w:val="24"/>
        </w:rPr>
        <w:t xml:space="preserve"> dni od terminu wykorzystania dotacji.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8B1326">
        <w:rPr>
          <w:sz w:val="24"/>
          <w:szCs w:val="24"/>
        </w:rPr>
        <w:tab/>
      </w: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Niewykorzystana kwota dotacji podlega zwrotowi na rachunek bankowy Zleceniodawcy o numerze: </w:t>
      </w:r>
      <w:r>
        <w:rPr>
          <w:b/>
          <w:sz w:val="24"/>
          <w:szCs w:val="24"/>
        </w:rPr>
        <w:t>……………………………………………</w:t>
      </w:r>
      <w:r w:rsidRPr="008B1326">
        <w:rPr>
          <w:sz w:val="24"/>
          <w:szCs w:val="24"/>
        </w:rPr>
        <w:tab/>
        <w:t xml:space="preserve">Od niewykorzystanej kwoty dotacji zwróconej po terminie, o którym mowa w ust. 2, naliczane są odsetki w wysokości określonej jak dla zaległości podatkowych i przekazywane na rachunek bankowy Zleceniodawcy o numerze: </w:t>
      </w:r>
      <w:r>
        <w:rPr>
          <w:b/>
          <w:sz w:val="24"/>
          <w:szCs w:val="24"/>
        </w:rPr>
        <w:t>……………………………………………………………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>Niewykorzystane przychody i odsetki bankowe od przyznanej dotacji podlegają zwrotowi na rachunek bankowy Zleceniodawcy na zasadach określonych w ust. 1-3.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6.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 xml:space="preserve">Kwota dotacji, pobrana w nadmiernej wysokości, niezgodnie z przeznaczeniem lub nienależnie podlega zwrotowi na rachunek bankowy Zleceniodawcy o numerze: </w:t>
      </w:r>
      <w:r w:rsidRPr="008B1326">
        <w:rPr>
          <w:sz w:val="24"/>
          <w:szCs w:val="24"/>
        </w:rPr>
        <w:br/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7.</w:t>
      </w:r>
      <w:r w:rsidRPr="008B1326">
        <w:rPr>
          <w:rFonts w:eastAsia="Arial Unicode MS"/>
          <w:sz w:val="24"/>
          <w:szCs w:val="24"/>
        </w:rPr>
        <w:t xml:space="preserve"> Do rozliczenia zadania dopuszcza się zaliczenie środków własnych wydatkowanych przed podpisaniem umowy, nie wcześniej jednak niż od </w:t>
      </w:r>
      <w:r w:rsidRPr="008B1326">
        <w:rPr>
          <w:rFonts w:eastAsia="Arial Unicode MS"/>
          <w:b/>
          <w:sz w:val="24"/>
          <w:szCs w:val="24"/>
        </w:rPr>
        <w:t>dnia realizacji zadania tj. od dnia ………………….……. r</w:t>
      </w:r>
      <w:r w:rsidRPr="008B1326">
        <w:rPr>
          <w:rFonts w:eastAsia="Arial Unicode MS"/>
          <w:sz w:val="24"/>
          <w:szCs w:val="24"/>
        </w:rPr>
        <w:t xml:space="preserve">., </w:t>
      </w: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b/>
          <w:sz w:val="24"/>
          <w:szCs w:val="24"/>
        </w:rPr>
        <w:t xml:space="preserve">8. </w:t>
      </w:r>
      <w:r w:rsidRPr="008B1326">
        <w:rPr>
          <w:rFonts w:eastAsia="Arial Unicode MS"/>
          <w:sz w:val="24"/>
          <w:szCs w:val="24"/>
        </w:rPr>
        <w:t xml:space="preserve">Do rozliczenia środków pochodzących z budżetu Gminy </w:t>
      </w:r>
      <w:r>
        <w:rPr>
          <w:rFonts w:eastAsia="Arial Unicode MS"/>
          <w:sz w:val="24"/>
          <w:szCs w:val="24"/>
        </w:rPr>
        <w:t>Nowogródek Pomorski</w:t>
      </w:r>
      <w:r w:rsidRPr="008B1326">
        <w:rPr>
          <w:rFonts w:eastAsia="Arial Unicode MS"/>
          <w:sz w:val="24"/>
          <w:szCs w:val="24"/>
        </w:rPr>
        <w:t xml:space="preserve"> kwalifikowane są wydatki poniesione od dnia zawarcia umowy tj. </w:t>
      </w:r>
      <w:r w:rsidRPr="008B1326">
        <w:rPr>
          <w:rFonts w:eastAsia="Arial Unicode MS"/>
          <w:b/>
          <w:sz w:val="24"/>
          <w:szCs w:val="24"/>
        </w:rPr>
        <w:t>od dnia ………………</w:t>
      </w:r>
      <w:r w:rsidRPr="008B1326">
        <w:rPr>
          <w:rFonts w:eastAsia="Arial Unicode MS"/>
          <w:sz w:val="24"/>
          <w:szCs w:val="24"/>
        </w:rPr>
        <w:t xml:space="preserve"> do dnia zakończenia zadania zgodnie ze złożonym wnioskiem.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10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na mocy porozumienia Stron w przypadku wystąpienia okoliczności, za które Strony nie ponoszą odpowiedzialności, a które uniemożliwiają wykonywanie umowy.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przypadku rozwiązania umowy na mocy porozumienia Stron skutki finansowe oraz ewentualny zwrot środków finansowych Strony określą w sporządzonym protokole.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11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przez </w:t>
      </w:r>
      <w:r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ze skutkiem natychmiastowym                               w przypadku: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a) wykorzystywania udzielonej dotacji niezgodnie z przeznaczeniem,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b) 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c) jeżeli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przekaże część lub całość dotacji osobie trzeciej, pomimo że nie przewiduje tego niniejsza umowa,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d) jeżeli Zleceniobiorca odmówi poddania</w:t>
      </w:r>
      <w:r w:rsidRPr="008B1326">
        <w:rPr>
          <w:sz w:val="24"/>
          <w:szCs w:val="24"/>
        </w:rPr>
        <w:t xml:space="preserve"> się kontroli bądź w term</w:t>
      </w:r>
      <w:r>
        <w:rPr>
          <w:sz w:val="24"/>
          <w:szCs w:val="24"/>
        </w:rPr>
        <w:t>inie określonym przez Zleceniodawcę</w:t>
      </w:r>
      <w:r w:rsidRPr="008B1326">
        <w:rPr>
          <w:sz w:val="24"/>
          <w:szCs w:val="24"/>
        </w:rPr>
        <w:t xml:space="preserve"> nie doprowadzi do usunięcia stwierdzonych nieprawidłowości.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Rozwiązując umowę, Zleceniodawca</w:t>
      </w:r>
      <w:r w:rsidRPr="008B1326">
        <w:rPr>
          <w:sz w:val="24"/>
          <w:szCs w:val="24"/>
        </w:rPr>
        <w:t xml:space="preserve"> określi kwotę dotacji podlegającej zwrotowi </w:t>
      </w:r>
      <w:r>
        <w:rPr>
          <w:sz w:val="24"/>
          <w:szCs w:val="24"/>
        </w:rPr>
        <w:t xml:space="preserve">                   </w:t>
      </w:r>
      <w:r w:rsidRPr="008B1326">
        <w:rPr>
          <w:sz w:val="24"/>
          <w:szCs w:val="24"/>
        </w:rPr>
        <w:t xml:space="preserve">w wyniku stwierdzenia okoliczności, o których mowa w ust. 1, wraz z odsetkami </w:t>
      </w:r>
      <w:r>
        <w:rPr>
          <w:sz w:val="24"/>
          <w:szCs w:val="24"/>
        </w:rPr>
        <w:t xml:space="preserve">                            </w:t>
      </w:r>
      <w:r w:rsidRPr="008B1326">
        <w:rPr>
          <w:sz w:val="24"/>
          <w:szCs w:val="24"/>
        </w:rPr>
        <w:t>w wysokości określonej jak dla zaległości podatkowych, naliczanymi od dnia przekazania dotacji z budżetu jednostki samorządu terytorialnego, termin jej zwrotu oraz nazwę i numer konta, na które należy dokonać wpłaty.</w:t>
      </w:r>
    </w:p>
    <w:p w:rsidR="00DF1E71" w:rsidRPr="008B1326" w:rsidRDefault="00DF1E71" w:rsidP="00FD14B3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12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Wykonanie umowy nastąpi z chwilą zaakceptowania przez </w:t>
      </w:r>
      <w:r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sprawozdania,                      o którym mowa w § 8 ust. 1.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13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Wszelkie zmiany uzupełnienia i oświadczenia w związku z niniejszą umową wymagają formy pisemnej pod rygorem nieważności.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14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ponosi wyłączną odpowiedzialność wobec osób trzecich za szkody powstałe                      w związku z realizacją zadania.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15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 zakresie nieuregulowanym umową stosuje się przepisy ustawy z dnia 23 kwietnia 1964 r. - Kodeks cywilny (Dz. U. </w:t>
      </w:r>
      <w:r w:rsidR="002858AF">
        <w:rPr>
          <w:sz w:val="24"/>
          <w:szCs w:val="24"/>
        </w:rPr>
        <w:t>z 2018</w:t>
      </w:r>
      <w:r w:rsidRPr="008B132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2858AF">
        <w:rPr>
          <w:sz w:val="24"/>
          <w:szCs w:val="24"/>
        </w:rPr>
        <w:t>poz.1025</w:t>
      </w:r>
      <w:r>
        <w:rPr>
          <w:sz w:val="24"/>
          <w:szCs w:val="24"/>
        </w:rPr>
        <w:t xml:space="preserve"> ze</w:t>
      </w:r>
      <w:r w:rsidRPr="008B1326">
        <w:rPr>
          <w:sz w:val="24"/>
          <w:szCs w:val="24"/>
        </w:rPr>
        <w:t xml:space="preserve"> zm.) oraz</w:t>
      </w:r>
      <w:r>
        <w:rPr>
          <w:sz w:val="24"/>
          <w:szCs w:val="24"/>
        </w:rPr>
        <w:t xml:space="preserve"> Ustawy z dnia 27 sierpnia 2009</w:t>
      </w:r>
      <w:r w:rsidRPr="008B132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</w:t>
      </w:r>
      <w:r w:rsidRPr="008B1326">
        <w:rPr>
          <w:sz w:val="24"/>
          <w:szCs w:val="24"/>
        </w:rPr>
        <w:t>o finansach publiczn</w:t>
      </w:r>
      <w:r w:rsidR="002858AF">
        <w:rPr>
          <w:sz w:val="24"/>
          <w:szCs w:val="24"/>
        </w:rPr>
        <w:t>ych (Dz. U. 2017 poz. 2077</w:t>
      </w:r>
      <w:r>
        <w:rPr>
          <w:sz w:val="24"/>
          <w:szCs w:val="24"/>
        </w:rPr>
        <w:t xml:space="preserve"> ze</w:t>
      </w:r>
      <w:r w:rsidRPr="008B1326">
        <w:rPr>
          <w:sz w:val="24"/>
          <w:szCs w:val="24"/>
        </w:rPr>
        <w:t xml:space="preserve"> zm.).</w:t>
      </w:r>
    </w:p>
    <w:p w:rsidR="00DF1E71" w:rsidRPr="008B1326" w:rsidRDefault="00DF1E71" w:rsidP="00FD14B3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16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Umowa niniejsza została sporządzona w dwóch jednobrzmiących egzemplarzach, po jednym dla każdej ze Stron.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Default="00DF1E71" w:rsidP="00DF1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Zleceniodawca</w:t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  <w:t xml:space="preserve">      </w:t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Zleceniobiorca</w:t>
      </w:r>
    </w:p>
    <w:p w:rsidR="001A3740" w:rsidRDefault="001A3740"/>
    <w:sectPr w:rsidR="001A3740" w:rsidSect="001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71"/>
    <w:rsid w:val="001A3740"/>
    <w:rsid w:val="00204DF5"/>
    <w:rsid w:val="002858AF"/>
    <w:rsid w:val="003C2555"/>
    <w:rsid w:val="00497468"/>
    <w:rsid w:val="004E0BE0"/>
    <w:rsid w:val="00723F51"/>
    <w:rsid w:val="008A422A"/>
    <w:rsid w:val="00AF0B04"/>
    <w:rsid w:val="00AF3175"/>
    <w:rsid w:val="00D85F95"/>
    <w:rsid w:val="00DF1E71"/>
    <w:rsid w:val="00E761C8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rsid w:val="00DF1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mazurak</dc:creator>
  <cp:keywords/>
  <dc:description/>
  <cp:lastModifiedBy>mazurak</cp:lastModifiedBy>
  <cp:revision>9</cp:revision>
  <cp:lastPrinted>2018-06-25T09:28:00Z</cp:lastPrinted>
  <dcterms:created xsi:type="dcterms:W3CDTF">2017-06-26T14:43:00Z</dcterms:created>
  <dcterms:modified xsi:type="dcterms:W3CDTF">2019-01-23T15:10:00Z</dcterms:modified>
</cp:coreProperties>
</file>